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9350A1" w14:textId="407A474F" w:rsidR="00626147" w:rsidRDefault="00626147" w:rsidP="00626147">
      <w:pPr>
        <w:rPr>
          <w:b/>
          <w:sz w:val="28"/>
          <w:szCs w:val="28"/>
        </w:rPr>
      </w:pPr>
      <w:r>
        <w:rPr>
          <w:b/>
          <w:sz w:val="28"/>
          <w:szCs w:val="28"/>
        </w:rPr>
        <w:t>To Pastors and Stewardship Leaders:</w:t>
      </w:r>
    </w:p>
    <w:p w14:paraId="59890AC7" w14:textId="36D422B5" w:rsidR="00626147" w:rsidRPr="008354B1" w:rsidRDefault="00626147" w:rsidP="00626147">
      <w:pPr>
        <w:rPr>
          <w:b/>
          <w:sz w:val="16"/>
          <w:szCs w:val="16"/>
        </w:rPr>
      </w:pPr>
    </w:p>
    <w:p w14:paraId="4C28766D" w14:textId="11B6C869" w:rsidR="00801915" w:rsidRPr="00801915" w:rsidRDefault="00801915" w:rsidP="00626147">
      <w:pPr>
        <w:jc w:val="both"/>
        <w:rPr>
          <w:szCs w:val="24"/>
        </w:rPr>
      </w:pPr>
      <w:r>
        <w:rPr>
          <w:szCs w:val="24"/>
        </w:rPr>
        <w:t xml:space="preserve">I thank you for your interest in </w:t>
      </w:r>
      <w:r w:rsidRPr="00801915">
        <w:rPr>
          <w:b/>
          <w:bCs/>
          <w:szCs w:val="24"/>
        </w:rPr>
        <w:t>Faithful Stewards of God’s Gifts</w:t>
      </w:r>
      <w:r>
        <w:rPr>
          <w:b/>
          <w:bCs/>
          <w:szCs w:val="24"/>
        </w:rPr>
        <w:t xml:space="preserve">.  </w:t>
      </w:r>
      <w:r>
        <w:rPr>
          <w:szCs w:val="24"/>
        </w:rPr>
        <w:t>I pray that God is honored and that the members of your church are drawn closer to Him through this stewardship emphasis.</w:t>
      </w:r>
    </w:p>
    <w:p w14:paraId="7CA8C978" w14:textId="3F9AF53F" w:rsidR="00801915" w:rsidRDefault="00801915" w:rsidP="00626147">
      <w:pPr>
        <w:jc w:val="both"/>
        <w:rPr>
          <w:szCs w:val="24"/>
        </w:rPr>
      </w:pPr>
      <w:r>
        <w:rPr>
          <w:noProof/>
          <w:szCs w:val="24"/>
        </w:rPr>
        <w:drawing>
          <wp:anchor distT="0" distB="0" distL="114300" distR="114300" simplePos="0" relativeHeight="251659264" behindDoc="1" locked="0" layoutInCell="1" allowOverlap="1" wp14:anchorId="3D757D86" wp14:editId="533E5E3A">
            <wp:simplePos x="0" y="0"/>
            <wp:positionH relativeFrom="column">
              <wp:posOffset>3657600</wp:posOffset>
            </wp:positionH>
            <wp:positionV relativeFrom="paragraph">
              <wp:posOffset>126365</wp:posOffset>
            </wp:positionV>
            <wp:extent cx="2359025" cy="3053715"/>
            <wp:effectExtent l="0" t="0" r="3175" b="0"/>
            <wp:wrapTight wrapText="bothSides">
              <wp:wrapPolygon edited="0">
                <wp:start x="0" y="0"/>
                <wp:lineTo x="0" y="21425"/>
                <wp:lineTo x="21455" y="21425"/>
                <wp:lineTo x="21455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aithful Stewards #3 2020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9025" cy="30537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9CA641" w14:textId="7D192EC4" w:rsidR="00801915" w:rsidRPr="00801915" w:rsidRDefault="00801915" w:rsidP="00626147">
      <w:pPr>
        <w:jc w:val="both"/>
        <w:rPr>
          <w:b/>
          <w:bCs/>
          <w:szCs w:val="24"/>
        </w:rPr>
      </w:pPr>
      <w:r w:rsidRPr="00801915">
        <w:rPr>
          <w:b/>
          <w:bCs/>
          <w:szCs w:val="24"/>
        </w:rPr>
        <w:t>Author background</w:t>
      </w:r>
    </w:p>
    <w:p w14:paraId="796F4969" w14:textId="3555CFA9" w:rsidR="00626147" w:rsidRDefault="00626147" w:rsidP="00626147">
      <w:pPr>
        <w:jc w:val="both"/>
        <w:rPr>
          <w:szCs w:val="24"/>
        </w:rPr>
      </w:pPr>
      <w:r>
        <w:rPr>
          <w:szCs w:val="24"/>
        </w:rPr>
        <w:t xml:space="preserve">I, along with my wife Phyllis, have spent the past 22 years developing Scripturally-based, grace-centered stewardship resources.  Our stewardship material has been used by over a thousand different churches.  </w:t>
      </w:r>
      <w:r w:rsidR="004E34C5">
        <w:rPr>
          <w:szCs w:val="24"/>
        </w:rPr>
        <w:t xml:space="preserve">I have authored two books, </w:t>
      </w:r>
      <w:r w:rsidR="004E34C5">
        <w:rPr>
          <w:i/>
          <w:szCs w:val="24"/>
        </w:rPr>
        <w:t>Becoming Money Wise</w:t>
      </w:r>
      <w:r w:rsidR="004E34C5">
        <w:rPr>
          <w:szCs w:val="24"/>
        </w:rPr>
        <w:t xml:space="preserve"> and </w:t>
      </w:r>
      <w:r w:rsidR="004E34C5">
        <w:rPr>
          <w:i/>
          <w:szCs w:val="24"/>
        </w:rPr>
        <w:t>Life at its Best: Living Wisely in an Unwise World</w:t>
      </w:r>
      <w:r w:rsidR="004E34C5">
        <w:rPr>
          <w:szCs w:val="24"/>
        </w:rPr>
        <w:t xml:space="preserve">, several stewardship Bible studies, and many annual stewardship emphases.  </w:t>
      </w:r>
      <w:r>
        <w:rPr>
          <w:szCs w:val="24"/>
        </w:rPr>
        <w:t xml:space="preserve">I serve currently on the Michigan District Stewardship Committee and as a trustee on the Lutheran High School Association of Michigan.  </w:t>
      </w:r>
      <w:r w:rsidR="004E34C5">
        <w:rPr>
          <w:szCs w:val="24"/>
        </w:rPr>
        <w:t>My wife and I</w:t>
      </w:r>
      <w:r>
        <w:rPr>
          <w:szCs w:val="24"/>
        </w:rPr>
        <w:t xml:space="preserve"> are both active </w:t>
      </w:r>
      <w:r w:rsidR="003F58BD">
        <w:rPr>
          <w:szCs w:val="24"/>
        </w:rPr>
        <w:t>members</w:t>
      </w:r>
      <w:r>
        <w:rPr>
          <w:szCs w:val="24"/>
        </w:rPr>
        <w:t xml:space="preserve"> </w:t>
      </w:r>
      <w:r w:rsidR="00F84D6E">
        <w:rPr>
          <w:szCs w:val="24"/>
        </w:rPr>
        <w:t>of</w:t>
      </w:r>
      <w:r>
        <w:rPr>
          <w:szCs w:val="24"/>
        </w:rPr>
        <w:t xml:space="preserve"> Our Shepherd Lutheran Church (LCMS) in Birmingham, MI.   Our three adult children along with their spouses and </w:t>
      </w:r>
      <w:r w:rsidR="003F58BD">
        <w:rPr>
          <w:szCs w:val="24"/>
        </w:rPr>
        <w:t xml:space="preserve">our </w:t>
      </w:r>
      <w:r>
        <w:rPr>
          <w:szCs w:val="24"/>
        </w:rPr>
        <w:t>six grandchildren live in Michigan and Texas.</w:t>
      </w:r>
    </w:p>
    <w:p w14:paraId="380C58AB" w14:textId="77777777" w:rsidR="001260EA" w:rsidRPr="001260EA" w:rsidRDefault="001260EA" w:rsidP="00626147">
      <w:pPr>
        <w:jc w:val="both"/>
        <w:rPr>
          <w:sz w:val="16"/>
          <w:szCs w:val="16"/>
        </w:rPr>
      </w:pPr>
      <w:bookmarkStart w:id="0" w:name="_GoBack"/>
      <w:bookmarkEnd w:id="0"/>
    </w:p>
    <w:p w14:paraId="58A5755C" w14:textId="31F8009C" w:rsidR="00626147" w:rsidRDefault="00626147" w:rsidP="00626147">
      <w:pPr>
        <w:jc w:val="both"/>
        <w:rPr>
          <w:szCs w:val="24"/>
        </w:rPr>
      </w:pPr>
      <w:r>
        <w:rPr>
          <w:szCs w:val="24"/>
        </w:rPr>
        <w:t>Your Fellow Steward,</w:t>
      </w:r>
    </w:p>
    <w:p w14:paraId="5E943019" w14:textId="39481AFF" w:rsidR="00626147" w:rsidRDefault="00626147" w:rsidP="00626147">
      <w:pPr>
        <w:jc w:val="both"/>
        <w:rPr>
          <w:szCs w:val="24"/>
        </w:rPr>
      </w:pPr>
      <w:r>
        <w:rPr>
          <w:szCs w:val="24"/>
        </w:rPr>
        <w:t>Ron Chewning</w:t>
      </w:r>
    </w:p>
    <w:p w14:paraId="2C844FFE" w14:textId="2691A295" w:rsidR="00801915" w:rsidRDefault="00801915" w:rsidP="00626147">
      <w:pPr>
        <w:jc w:val="both"/>
        <w:rPr>
          <w:szCs w:val="24"/>
        </w:rPr>
      </w:pPr>
      <w:r>
        <w:rPr>
          <w:szCs w:val="24"/>
        </w:rPr>
        <w:t>32842 Bassett Woods Ct.</w:t>
      </w:r>
    </w:p>
    <w:p w14:paraId="2C8EE235" w14:textId="5767F2EA" w:rsidR="00801915" w:rsidRDefault="00801915" w:rsidP="00626147">
      <w:pPr>
        <w:jc w:val="both"/>
        <w:rPr>
          <w:szCs w:val="24"/>
        </w:rPr>
      </w:pPr>
      <w:r>
        <w:rPr>
          <w:szCs w:val="24"/>
        </w:rPr>
        <w:t>Beverly Hills, MI 48025</w:t>
      </w:r>
    </w:p>
    <w:p w14:paraId="76061B93" w14:textId="7A1FFD7F" w:rsidR="00626147" w:rsidRDefault="001260EA" w:rsidP="00626147">
      <w:pPr>
        <w:jc w:val="both"/>
        <w:rPr>
          <w:szCs w:val="24"/>
        </w:rPr>
      </w:pPr>
      <w:hyperlink r:id="rId5" w:history="1">
        <w:r w:rsidR="00626147">
          <w:rPr>
            <w:rStyle w:val="Hyperlink"/>
            <w:color w:val="auto"/>
            <w:szCs w:val="24"/>
            <w:u w:val="none"/>
          </w:rPr>
          <w:t>stewardshipadv@aol.com</w:t>
        </w:r>
      </w:hyperlink>
    </w:p>
    <w:p w14:paraId="635CD734" w14:textId="2A534BB5" w:rsidR="00626147" w:rsidRDefault="008354B1" w:rsidP="00626147">
      <w:pPr>
        <w:jc w:val="both"/>
        <w:rPr>
          <w:szCs w:val="24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7A196768" wp14:editId="36D9EBF4">
            <wp:simplePos x="0" y="0"/>
            <wp:positionH relativeFrom="column">
              <wp:posOffset>-180340</wp:posOffset>
            </wp:positionH>
            <wp:positionV relativeFrom="paragraph">
              <wp:posOffset>224790</wp:posOffset>
            </wp:positionV>
            <wp:extent cx="2838450" cy="3673368"/>
            <wp:effectExtent l="0" t="0" r="0" b="3810"/>
            <wp:wrapTight wrapText="bothSides">
              <wp:wrapPolygon edited="0">
                <wp:start x="0" y="0"/>
                <wp:lineTo x="0" y="21510"/>
                <wp:lineTo x="21455" y="21510"/>
                <wp:lineTo x="21455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aithful Stewards of God's Gifts  with Cross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36733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26147">
        <w:rPr>
          <w:szCs w:val="24"/>
        </w:rPr>
        <w:t>248-644-6150</w:t>
      </w:r>
    </w:p>
    <w:p w14:paraId="582292FA" w14:textId="26F5448B" w:rsidR="00801915" w:rsidRDefault="00801915" w:rsidP="00626147">
      <w:pPr>
        <w:rPr>
          <w:rFonts w:ascii="Lucida Calligraphy" w:hAnsi="Lucida Calligraphy"/>
          <w:b/>
          <w:szCs w:val="24"/>
        </w:rPr>
      </w:pPr>
    </w:p>
    <w:p w14:paraId="7BB8C904" w14:textId="6EA5EDDE" w:rsidR="00626147" w:rsidRDefault="00626147" w:rsidP="00626147">
      <w:pPr>
        <w:rPr>
          <w:rFonts w:ascii="Lucida Calligraphy" w:hAnsi="Lucida Calligraphy"/>
          <w:b/>
          <w:szCs w:val="24"/>
        </w:rPr>
      </w:pPr>
    </w:p>
    <w:p w14:paraId="1B197F91" w14:textId="77777777" w:rsidR="008A51FB" w:rsidRDefault="008A51FB" w:rsidP="00626147">
      <w:pPr>
        <w:rPr>
          <w:szCs w:val="24"/>
        </w:rPr>
      </w:pPr>
    </w:p>
    <w:p w14:paraId="7B04AA91" w14:textId="263D5CAF" w:rsidR="00626147" w:rsidRDefault="00626147" w:rsidP="00626147">
      <w:pPr>
        <w:rPr>
          <w:szCs w:val="24"/>
        </w:rPr>
      </w:pPr>
      <w:r>
        <w:rPr>
          <w:szCs w:val="24"/>
        </w:rPr>
        <w:t xml:space="preserve">Thanks </w:t>
      </w:r>
      <w:r w:rsidR="004E34C5">
        <w:rPr>
          <w:szCs w:val="24"/>
        </w:rPr>
        <w:t xml:space="preserve">to </w:t>
      </w:r>
      <w:r>
        <w:rPr>
          <w:szCs w:val="24"/>
        </w:rPr>
        <w:t xml:space="preserve">John </w:t>
      </w:r>
      <w:proofErr w:type="spellStart"/>
      <w:r>
        <w:rPr>
          <w:szCs w:val="24"/>
        </w:rPr>
        <w:t>Mittelstadt</w:t>
      </w:r>
      <w:proofErr w:type="spellEnd"/>
      <w:r>
        <w:rPr>
          <w:szCs w:val="24"/>
        </w:rPr>
        <w:t xml:space="preserve"> </w:t>
      </w:r>
      <w:r w:rsidR="004E34C5">
        <w:rPr>
          <w:szCs w:val="24"/>
        </w:rPr>
        <w:t>and</w:t>
      </w:r>
      <w:r>
        <w:rPr>
          <w:szCs w:val="24"/>
        </w:rPr>
        <w:t xml:space="preserve"> Katie Priskorn for the </w:t>
      </w:r>
      <w:r w:rsidR="004E34C5">
        <w:rPr>
          <w:szCs w:val="24"/>
        </w:rPr>
        <w:t xml:space="preserve">art work on the </w:t>
      </w:r>
      <w:r>
        <w:rPr>
          <w:szCs w:val="24"/>
        </w:rPr>
        <w:t xml:space="preserve">flyers. </w:t>
      </w:r>
    </w:p>
    <w:p w14:paraId="19B10D5D" w14:textId="77777777" w:rsidR="00626147" w:rsidRDefault="00626147" w:rsidP="00626147">
      <w:pPr>
        <w:rPr>
          <w:sz w:val="28"/>
          <w:szCs w:val="28"/>
        </w:rPr>
      </w:pPr>
      <w:r>
        <w:rPr>
          <w:sz w:val="52"/>
          <w:szCs w:val="52"/>
        </w:rPr>
        <w:t xml:space="preserve">               </w:t>
      </w:r>
      <w:r>
        <w:rPr>
          <w:sz w:val="28"/>
          <w:szCs w:val="28"/>
        </w:rPr>
        <w:t xml:space="preserve">          </w:t>
      </w:r>
    </w:p>
    <w:p w14:paraId="385A767D" w14:textId="3D64A2D3" w:rsidR="00626147" w:rsidRDefault="00626147" w:rsidP="00626147">
      <w:pPr>
        <w:rPr>
          <w:sz w:val="28"/>
          <w:szCs w:val="28"/>
        </w:rPr>
      </w:pPr>
      <w:r>
        <w:rPr>
          <w:sz w:val="32"/>
          <w:szCs w:val="32"/>
        </w:rPr>
        <w:t xml:space="preserve">Churches that purchase this emphasis are permitted to reproduce any of the materials </w:t>
      </w:r>
      <w:r w:rsidR="00801915">
        <w:rPr>
          <w:sz w:val="32"/>
          <w:szCs w:val="32"/>
        </w:rPr>
        <w:t xml:space="preserve">in the three-ring binder and </w:t>
      </w:r>
      <w:r>
        <w:rPr>
          <w:sz w:val="32"/>
          <w:szCs w:val="32"/>
        </w:rPr>
        <w:t xml:space="preserve">on the CD for use within </w:t>
      </w:r>
      <w:r w:rsidR="003F58BD">
        <w:rPr>
          <w:sz w:val="32"/>
          <w:szCs w:val="32"/>
        </w:rPr>
        <w:t>their</w:t>
      </w:r>
      <w:r>
        <w:rPr>
          <w:sz w:val="32"/>
          <w:szCs w:val="32"/>
        </w:rPr>
        <w:t xml:space="preserve"> church.</w:t>
      </w:r>
    </w:p>
    <w:p w14:paraId="01805AC0" w14:textId="77777777" w:rsidR="00626147" w:rsidRDefault="00626147" w:rsidP="00626147">
      <w:pPr>
        <w:rPr>
          <w:sz w:val="32"/>
          <w:szCs w:val="32"/>
        </w:rPr>
      </w:pPr>
    </w:p>
    <w:p w14:paraId="34263A36" w14:textId="77777777" w:rsidR="00626147" w:rsidRDefault="00626147" w:rsidP="00626147">
      <w:pPr>
        <w:rPr>
          <w:sz w:val="28"/>
          <w:szCs w:val="28"/>
        </w:rPr>
      </w:pPr>
      <w:r>
        <w:rPr>
          <w:sz w:val="28"/>
          <w:szCs w:val="28"/>
        </w:rPr>
        <w:t>Additional stewardship resources can be found at stewardshipadvisors.org.</w:t>
      </w:r>
    </w:p>
    <w:p w14:paraId="399407E1" w14:textId="77777777" w:rsidR="00626147" w:rsidRDefault="00626147" w:rsidP="00626147"/>
    <w:p w14:paraId="7EFF150B" w14:textId="4100A74A" w:rsidR="00626147" w:rsidRDefault="00626147" w:rsidP="00626147"/>
    <w:p w14:paraId="1AD7487A" w14:textId="77777777" w:rsidR="00501210" w:rsidRDefault="00501210"/>
    <w:sectPr w:rsidR="00501210" w:rsidSect="008354B1">
      <w:pgSz w:w="12240" w:h="15840"/>
      <w:pgMar w:top="1440" w:right="144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147"/>
    <w:rsid w:val="001260EA"/>
    <w:rsid w:val="003F58BD"/>
    <w:rsid w:val="004E34C5"/>
    <w:rsid w:val="00501210"/>
    <w:rsid w:val="00587CA7"/>
    <w:rsid w:val="005F500E"/>
    <w:rsid w:val="00626147"/>
    <w:rsid w:val="00801915"/>
    <w:rsid w:val="008354B1"/>
    <w:rsid w:val="008A51FB"/>
    <w:rsid w:val="00C56ED0"/>
    <w:rsid w:val="00F84D6E"/>
    <w:rsid w:val="00F9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8FD58E"/>
  <w15:chartTrackingRefBased/>
  <w15:docId w15:val="{A5E33959-5B77-4E12-86BF-103621F56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6147"/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6261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33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mailto:stewardshipadv@aol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Chewning</dc:creator>
  <cp:keywords/>
  <dc:description/>
  <cp:lastModifiedBy>Ronald Chewning</cp:lastModifiedBy>
  <cp:revision>14</cp:revision>
  <cp:lastPrinted>2020-01-04T20:28:00Z</cp:lastPrinted>
  <dcterms:created xsi:type="dcterms:W3CDTF">2019-12-17T20:11:00Z</dcterms:created>
  <dcterms:modified xsi:type="dcterms:W3CDTF">2020-01-06T19:08:00Z</dcterms:modified>
</cp:coreProperties>
</file>